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3"/>
        <w:tblW w:type="auto" w:w="0"/>
        <w:tblInd w:type="dxa" w:w="-34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4644"/>
        <w:gridCol w:w="5103"/>
      </w:tblGrid>
      <w:tr>
        <w:trPr>
          <w:trHeight w:hRule="atLeast" w:val="3970"/>
        </w:trPr>
        <w:tc>
          <w:tcPr>
            <w:tcW w:type="dxa" w:w="4644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5000000">
            <w:pPr>
              <w:widowControl w:val="1"/>
              <w:ind w:right="113"/>
              <w:jc w:val="center"/>
              <w:rPr>
                <w:sz w:val="22"/>
              </w:rPr>
            </w:pPr>
          </w:p>
        </w:tc>
        <w:tc>
          <w:tcPr>
            <w:tcW w:type="dxa" w:w="5103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6000000">
            <w:pPr>
              <w:widowControl w:val="1"/>
              <w:ind w:left="1060" w:right="0"/>
              <w:rPr>
                <w:sz w:val="28"/>
              </w:rPr>
            </w:pPr>
          </w:p>
          <w:p w14:paraId="07000000">
            <w:pPr>
              <w:widowControl w:val="1"/>
              <w:ind w:left="1060" w:right="0"/>
              <w:jc w:val="both"/>
              <w:rPr>
                <w:sz w:val="48"/>
              </w:rPr>
            </w:pPr>
          </w:p>
          <w:p w14:paraId="08000000">
            <w:pPr>
              <w:pStyle w:val="Style_4"/>
              <w:widowControl w:val="1"/>
              <w:ind w:hanging="572" w:left="1065" w:right="-142"/>
            </w:pPr>
            <w:r>
              <w:t>Председателю городской</w:t>
            </w:r>
          </w:p>
          <w:p w14:paraId="09000000">
            <w:pPr>
              <w:pStyle w:val="Style_4"/>
              <w:widowControl w:val="1"/>
              <w:ind w:hanging="572" w:left="1065" w:right="-142"/>
            </w:pPr>
            <w:r>
              <w:t>Думы Краснодара</w:t>
            </w:r>
          </w:p>
          <w:p w14:paraId="0A000000">
            <w:pPr>
              <w:pStyle w:val="Style_4"/>
              <w:widowControl w:val="1"/>
              <w:ind w:hanging="572" w:left="1065" w:right="-142"/>
            </w:pPr>
          </w:p>
          <w:p w14:paraId="0B000000">
            <w:pPr>
              <w:pStyle w:val="Style_4"/>
              <w:widowControl w:val="1"/>
              <w:ind w:hanging="572" w:left="1065" w:right="-142"/>
              <w:rPr>
                <w:sz w:val="28"/>
              </w:rPr>
            </w:pPr>
            <w:r>
              <w:t>В.Ф.Галушко</w:t>
            </w:r>
          </w:p>
          <w:p w14:paraId="0C000000">
            <w:pPr>
              <w:widowControl w:val="1"/>
              <w:ind w:left="1060" w:right="-142"/>
              <w:rPr>
                <w:sz w:val="28"/>
              </w:rPr>
            </w:pPr>
          </w:p>
        </w:tc>
      </w:tr>
    </w:tbl>
    <w:p w14:paraId="0D000000">
      <w:pPr>
        <w:pStyle w:val="Style_4"/>
        <w:widowControl w:val="1"/>
        <w:ind w:left="-426" w:right="-142"/>
      </w:pPr>
    </w:p>
    <w:p w14:paraId="0E000000">
      <w:pPr>
        <w:widowControl w:val="1"/>
        <w:ind w:right="141"/>
        <w:jc w:val="both"/>
        <w:rPr>
          <w:sz w:val="28"/>
        </w:rPr>
      </w:pPr>
      <w:r>
        <w:rPr>
          <w:sz w:val="28"/>
        </w:rPr>
        <w:t>О направлении таблицы поправок</w:t>
      </w:r>
    </w:p>
    <w:p w14:paraId="0F000000">
      <w:pPr>
        <w:widowControl w:val="1"/>
        <w:ind/>
        <w:jc w:val="both"/>
        <w:rPr>
          <w:sz w:val="28"/>
        </w:rPr>
      </w:pPr>
    </w:p>
    <w:p w14:paraId="10000000">
      <w:pPr>
        <w:widowControl w:val="1"/>
        <w:ind/>
        <w:jc w:val="both"/>
        <w:rPr>
          <w:sz w:val="28"/>
        </w:rPr>
      </w:pPr>
    </w:p>
    <w:p w14:paraId="11000000">
      <w:pPr>
        <w:pStyle w:val="Style_4"/>
        <w:widowControl w:val="1"/>
        <w:ind w:left="-426" w:right="-142"/>
        <w:jc w:val="center"/>
        <w:rPr>
          <w:sz w:val="28"/>
        </w:rPr>
      </w:pPr>
      <w:r>
        <w:t>Уважаемая Вера Фёдоровна!</w:t>
      </w:r>
    </w:p>
    <w:p w14:paraId="12000000">
      <w:pPr>
        <w:pStyle w:val="Style_4"/>
        <w:widowControl w:val="1"/>
        <w:ind w:left="-426" w:right="-142"/>
        <w:jc w:val="center"/>
      </w:pPr>
    </w:p>
    <w:p w14:paraId="13000000">
      <w:pPr>
        <w:widowControl w:val="1"/>
        <w:ind/>
        <w:jc w:val="both"/>
        <w:rPr>
          <w:sz w:val="28"/>
        </w:rPr>
      </w:pPr>
    </w:p>
    <w:p w14:paraId="14000000">
      <w:pPr>
        <w:pStyle w:val="Style_5"/>
        <w:widowControl w:val="1"/>
        <w:spacing w:after="0" w:before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В соответствии со статьёй 46 Регламента городской Думы Краснодара направляю таблицу поправок к проекту решения городской Думы Краснодара «О внесении изменения в решение городской Думы Краснодара от 19.06.2014   № 64 п. 7 «Об утверждении Положения о создании условий для оказания медицинской помощи населению на территории муниципального образования город Краснодар» на рассмотрение городской Думы Краснодара.</w:t>
      </w:r>
    </w:p>
    <w:p w14:paraId="15000000">
      <w:pPr>
        <w:widowControl w:val="1"/>
        <w:ind w:right="-1"/>
        <w:jc w:val="both"/>
        <w:rPr>
          <w:spacing w:val="-2"/>
          <w:sz w:val="28"/>
        </w:rPr>
      </w:pPr>
    </w:p>
    <w:p w14:paraId="16000000">
      <w:pPr>
        <w:widowControl w:val="1"/>
        <w:ind w:right="-1"/>
        <w:jc w:val="both"/>
        <w:rPr>
          <w:spacing w:val="-2"/>
          <w:sz w:val="28"/>
        </w:rPr>
      </w:pPr>
    </w:p>
    <w:p w14:paraId="17000000">
      <w:pPr>
        <w:widowControl w:val="1"/>
        <w:ind w:right="-1"/>
        <w:jc w:val="both"/>
        <w:rPr>
          <w:sz w:val="28"/>
        </w:rPr>
      </w:pPr>
      <w:r>
        <w:rPr>
          <w:sz w:val="28"/>
        </w:rPr>
        <w:t>Приложение: на 2</w:t>
      </w:r>
      <w:r>
        <w:rPr>
          <w:sz w:val="28"/>
        </w:rPr>
        <w:t xml:space="preserve"> л. в 1 экз.</w:t>
      </w:r>
    </w:p>
    <w:p w14:paraId="18000000">
      <w:pPr>
        <w:widowControl w:val="1"/>
        <w:spacing w:line="310" w:lineRule="exact"/>
        <w:ind/>
        <w:jc w:val="both"/>
        <w:rPr>
          <w:sz w:val="28"/>
        </w:rPr>
      </w:pPr>
    </w:p>
    <w:p w14:paraId="19000000">
      <w:pPr>
        <w:widowControl w:val="1"/>
        <w:spacing w:line="310" w:lineRule="exact"/>
        <w:ind/>
        <w:jc w:val="both"/>
        <w:rPr>
          <w:sz w:val="28"/>
        </w:rPr>
      </w:pPr>
    </w:p>
    <w:p w14:paraId="1A000000">
      <w:pPr>
        <w:widowControl w:val="1"/>
        <w:spacing w:line="310" w:lineRule="exact"/>
        <w:ind/>
        <w:jc w:val="both"/>
        <w:rPr>
          <w:color w:val="000000"/>
          <w:sz w:val="28"/>
        </w:rPr>
      </w:pPr>
    </w:p>
    <w:p w14:paraId="1B000000">
      <w:pPr>
        <w:widowControl w:val="1"/>
        <w:spacing w:line="310" w:lineRule="exact"/>
        <w:ind/>
        <w:jc w:val="both"/>
        <w:rPr>
          <w:sz w:val="28"/>
        </w:rPr>
      </w:pPr>
      <w:r>
        <w:rPr>
          <w:sz w:val="28"/>
        </w:rPr>
        <w:t xml:space="preserve">Глава муниципального образования </w:t>
      </w:r>
    </w:p>
    <w:p w14:paraId="1C000000">
      <w:pPr>
        <w:widowControl w:val="1"/>
        <w:spacing w:line="310" w:lineRule="exact"/>
        <w:ind/>
        <w:jc w:val="both"/>
        <w:rPr>
          <w:sz w:val="28"/>
        </w:rPr>
      </w:pPr>
      <w:r>
        <w:rPr>
          <w:sz w:val="28"/>
        </w:rPr>
        <w:t>город Краснодар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Е.М.Наумов</w:t>
      </w:r>
    </w:p>
    <w:p w14:paraId="1D000000">
      <w:pPr>
        <w:widowControl w:val="1"/>
        <w:spacing w:line="310" w:lineRule="exact"/>
        <w:ind/>
        <w:jc w:val="both"/>
        <w:rPr>
          <w:sz w:val="28"/>
        </w:rPr>
      </w:pPr>
    </w:p>
    <w:p w14:paraId="1E000000">
      <w:pPr>
        <w:widowControl w:val="1"/>
        <w:spacing w:line="310" w:lineRule="exact"/>
        <w:ind/>
        <w:jc w:val="both"/>
        <w:rPr>
          <w:sz w:val="28"/>
        </w:rPr>
      </w:pPr>
    </w:p>
    <w:p w14:paraId="1F000000">
      <w:pPr>
        <w:widowControl w:val="1"/>
        <w:spacing w:line="310" w:lineRule="exact"/>
        <w:ind/>
        <w:jc w:val="both"/>
        <w:rPr>
          <w:sz w:val="28"/>
        </w:rPr>
      </w:pPr>
    </w:p>
    <w:p w14:paraId="20000000">
      <w:pPr>
        <w:widowControl w:val="1"/>
        <w:spacing w:line="310" w:lineRule="exact"/>
        <w:ind/>
        <w:jc w:val="both"/>
        <w:rPr>
          <w:sz w:val="28"/>
        </w:rPr>
      </w:pPr>
    </w:p>
    <w:p w14:paraId="21000000">
      <w:pPr>
        <w:widowControl w:val="1"/>
        <w:spacing w:line="310" w:lineRule="exact"/>
        <w:ind/>
        <w:jc w:val="both"/>
        <w:rPr>
          <w:sz w:val="28"/>
        </w:rPr>
      </w:pPr>
    </w:p>
    <w:p w14:paraId="22000000">
      <w:pPr>
        <w:widowControl w:val="1"/>
        <w:spacing w:line="310" w:lineRule="exact"/>
        <w:ind/>
        <w:jc w:val="both"/>
        <w:rPr>
          <w:sz w:val="28"/>
        </w:rPr>
      </w:pPr>
    </w:p>
    <w:p w14:paraId="23000000">
      <w:pPr>
        <w:widowControl w:val="1"/>
        <w:spacing w:line="310" w:lineRule="exact"/>
        <w:ind/>
        <w:jc w:val="both"/>
        <w:rPr>
          <w:sz w:val="28"/>
        </w:rPr>
      </w:pPr>
    </w:p>
    <w:p w14:paraId="24000000">
      <w:pPr>
        <w:widowControl w:val="1"/>
        <w:spacing w:line="310" w:lineRule="exact"/>
        <w:ind/>
        <w:jc w:val="both"/>
        <w:rPr>
          <w:sz w:val="28"/>
        </w:rPr>
      </w:pPr>
    </w:p>
    <w:p w14:paraId="25000000">
      <w:pPr>
        <w:widowControl w:val="1"/>
        <w:spacing w:line="310" w:lineRule="exact"/>
        <w:ind/>
        <w:jc w:val="both"/>
        <w:rPr>
          <w:sz w:val="28"/>
        </w:rPr>
      </w:pPr>
    </w:p>
    <w:p w14:paraId="26000000">
      <w:pPr>
        <w:widowControl w:val="1"/>
        <w:spacing w:line="310" w:lineRule="exact"/>
        <w:ind/>
        <w:jc w:val="both"/>
        <w:rPr>
          <w:sz w:val="28"/>
        </w:rPr>
      </w:pPr>
    </w:p>
    <w:p w14:paraId="27000000">
      <w:pPr>
        <w:widowControl w:val="1"/>
        <w:spacing w:line="310" w:lineRule="exact"/>
        <w:ind/>
        <w:jc w:val="both"/>
        <w:rPr>
          <w:sz w:val="28"/>
        </w:rPr>
      </w:pPr>
    </w:p>
    <w:p w14:paraId="28000000">
      <w:pPr>
        <w:widowControl w:val="1"/>
        <w:spacing w:line="310" w:lineRule="exact"/>
        <w:ind/>
        <w:jc w:val="both"/>
        <w:rPr>
          <w:sz w:val="28"/>
        </w:rPr>
      </w:pPr>
    </w:p>
    <w:p w14:paraId="29000000">
      <w:pPr>
        <w:widowControl w:val="1"/>
        <w:spacing w:line="310" w:lineRule="exact"/>
        <w:ind/>
        <w:jc w:val="both"/>
        <w:rPr>
          <w:sz w:val="28"/>
        </w:rPr>
      </w:pPr>
    </w:p>
    <w:p w14:paraId="2A000000">
      <w:pPr>
        <w:pStyle w:val="Style_6"/>
        <w:widowControl w:val="1"/>
        <w:spacing w:line="228" w:lineRule="auto"/>
        <w:ind w:hanging="1134" w:right="0"/>
        <w:rPr>
          <w:rFonts w:ascii="Times New Roman" w:hAnsi="Times New Roman"/>
          <w:sz w:val="28"/>
        </w:rPr>
      </w:pPr>
    </w:p>
    <w:sectPr>
      <w:headerReference r:id="rId1" w:type="default"/>
      <w:headerReference r:id="rId2" w:type="first"/>
      <w:pgSz w:h="16838" w:orient="portrait" w:w="11906"/>
      <w:pgMar w:bottom="851" w:footer="708" w:header="720" w:left="1701" w:right="567" w:top="776"/>
      <w:pgNumType w:fmt="decimal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false" distB="0" distL="0" distR="0" distT="0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8265" cy="203200"/>
              <wp:wrapSquare distB="0" distL="0" distR="0" distT="0"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88265" cy="203200"/>
                      </a:xfrm>
                      <a:custGeom>
                        <a:avLst/>
                        <a:gdLst>
                          <a:gd fmla="val 0" name="COTextRectL"/>
                          <a:gd fmla="val 0" name="COTextRectT"/>
                          <a:gd fmla="val 1" name="COTextRectR"/>
                          <a:gd fmla="val 1" name="COTextRectB"/>
                          <a:gd fmla="val 0" name="ODFLeft"/>
                          <a:gd fmla="val 0" name="ODFTop"/>
                          <a:gd fmla="val 21600" name="ODFRight"/>
                          <a:gd fmla="val 21600" name="ODFBottom"/>
                          <a:gd fmla="val 21600" name="ODFWidth"/>
                          <a:gd fmla="val 21600" name="ODFHeight"/>
                          <a:gd fmla="*/ COTextRectL w 1" name="OXMLTextRectL"/>
                          <a:gd fmla="*/ COTextRectT h 1" name="OXMLTextRectT"/>
                          <a:gd fmla="*/ COTextRectR w 1" name="OXMLTextRectR"/>
                          <a:gd fmla="*/ COTextRectB h 1" name="OXMLTextRectB"/>
                        </a:gdLst>
                        <a:rect b="OXMLTextRectB" l="OXMLTextRectL" r="OXMLTextRectR" t="OXMLTextRectT"/>
                        <a:pathLst>
                          <a:path fill="norm" h="21600" stroke="true" w="21600">
                            <a:moveTo>
                              <a:pt x="0" y="0"/>
                            </a:moveTo>
                            <a:lnTo>
                              <a:pt x="0" y="21600"/>
                            </a:lnTo>
                            <a:lnTo>
                              <a:pt x="21600" y="21600"/>
                            </a:ln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2000000">
                          <w:pPr>
                            <w:pStyle w:val="Style_1"/>
                            <w:rPr>
                              <w:spacing w:val="0"/>
                            </w:rPr>
                          </w:pPr>
                          <w:r>
                            <w:rPr>
                              <w:rStyle w:val="Style_2_ch"/>
                              <w:color w:val="FFFFFF"/>
                              <w:spacing w:val="0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Style_2_ch"/>
                              <w:color w:val="FFFFFF"/>
                              <w:spacing w:val="0"/>
                              <w:sz w:val="28"/>
                            </w:rPr>
                            <w:instrText xml:space="preserve">PAGE </w:instrText>
                          </w:r>
                          <w:r>
                            <w:rPr>
                              <w:rStyle w:val="Style_2_ch"/>
                              <w:color w:val="FFFFFF"/>
                              <w:spacing w:val="0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Style_2_ch"/>
                              <w:color w:val="FFFFFF"/>
                              <w:spacing w:val="0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Style w:val="Style_2_ch"/>
                              <w:color w:val="FFFFFF"/>
                              <w:spacing w:val="0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bIns="635" lIns="635" rIns="635" tIns="635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  <w:p w14:paraId="03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4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ind/>
    </w:pPr>
    <w:rPr>
      <w:rFonts w:ascii="Times New Roman" w:hAnsi="Times New Roman"/>
      <w:color w:val="000000"/>
      <w:sz w:val="20"/>
    </w:rPr>
  </w:style>
  <w:style w:default="1" w:styleId="Style_5_ch" w:type="character">
    <w:name w:val="Normal"/>
    <w:link w:val="Style_5"/>
    <w:rPr>
      <w:rFonts w:ascii="Times New Roman" w:hAnsi="Times New Roman"/>
      <w:color w:val="000000"/>
      <w:sz w:val="20"/>
    </w:rPr>
  </w:style>
  <w:style w:styleId="Style_7" w:type="paragraph">
    <w:name w:val="toc 2"/>
    <w:next w:val="Style_5"/>
    <w:link w:val="Style_7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caption"/>
    <w:basedOn w:val="Style_5"/>
    <w:link w:val="Style_8_ch"/>
    <w:pPr>
      <w:widowControl w:val="1"/>
      <w:spacing w:after="120" w:before="120"/>
      <w:ind/>
    </w:pPr>
    <w:rPr>
      <w:rFonts w:ascii="PT Astra Serif" w:hAnsi="PT Astra Serif"/>
      <w:i w:val="1"/>
      <w:sz w:val="24"/>
    </w:rPr>
  </w:style>
  <w:style w:styleId="Style_8_ch" w:type="character">
    <w:name w:val="caption"/>
    <w:basedOn w:val="Style_5_ch"/>
    <w:link w:val="Style_8"/>
    <w:rPr>
      <w:rFonts w:ascii="PT Astra Serif" w:hAnsi="PT Astra Serif"/>
      <w:i w:val="1"/>
      <w:sz w:val="24"/>
    </w:rPr>
  </w:style>
  <w:style w:styleId="Style_9" w:type="paragraph">
    <w:name w:val="Указатель"/>
    <w:basedOn w:val="Style_5"/>
    <w:link w:val="Style_9_ch"/>
    <w:rPr>
      <w:rFonts w:ascii="PT Astra Serif" w:hAnsi="PT Astra Serif"/>
    </w:rPr>
  </w:style>
  <w:style w:styleId="Style_9_ch" w:type="character">
    <w:name w:val="Указатель"/>
    <w:basedOn w:val="Style_5_ch"/>
    <w:link w:val="Style_9"/>
    <w:rPr>
      <w:rFonts w:ascii="PT Astra Serif" w:hAnsi="PT Astra Serif"/>
    </w:rPr>
  </w:style>
  <w:style w:styleId="Style_10" w:type="paragraph">
    <w:name w:val="toc 4"/>
    <w:next w:val="Style_5"/>
    <w:link w:val="Style_10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10_ch" w:type="character">
    <w:name w:val="toc 4"/>
    <w:link w:val="Style_10"/>
    <w:rPr>
      <w:rFonts w:ascii="XO Thames" w:hAnsi="XO Thames"/>
      <w:sz w:val="28"/>
    </w:rPr>
  </w:style>
  <w:style w:styleId="Style_11" w:type="paragraph">
    <w:name w:val="toc 6"/>
    <w:next w:val="Style_5"/>
    <w:link w:val="Style_11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toc 7"/>
    <w:next w:val="Style_5"/>
    <w:link w:val="Style_12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3" w:type="paragraph">
    <w:name w:val="WW8Num1z0"/>
    <w:link w:val="Style_13_ch"/>
  </w:style>
  <w:style w:styleId="Style_13_ch" w:type="character">
    <w:name w:val="WW8Num1z0"/>
    <w:link w:val="Style_13"/>
  </w:style>
  <w:style w:styleId="Style_14" w:type="paragraph">
    <w:name w:val="Endnote"/>
    <w:link w:val="Style_14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Endnote"/>
    <w:link w:val="Style_14"/>
    <w:rPr>
      <w:rFonts w:ascii="XO Thames" w:hAnsi="XO Thames"/>
      <w:sz w:val="22"/>
    </w:rPr>
  </w:style>
  <w:style w:styleId="Style_15" w:type="paragraph">
    <w:name w:val="heading 3"/>
    <w:next w:val="Style_5"/>
    <w:link w:val="Style_15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5_ch" w:type="character">
    <w:name w:val="heading 3"/>
    <w:link w:val="Style_15"/>
    <w:rPr>
      <w:rFonts w:ascii="XO Thames" w:hAnsi="XO Thames"/>
      <w:b w:val="1"/>
      <w:sz w:val="26"/>
    </w:rPr>
  </w:style>
  <w:style w:styleId="Style_1" w:type="paragraph">
    <w:name w:val="header"/>
    <w:basedOn w:val="Style_5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5_ch"/>
    <w:link w:val="Style_1"/>
  </w:style>
  <w:style w:styleId="Style_16" w:type="paragraph">
    <w:name w:val="WW8Num2z0"/>
    <w:link w:val="Style_16_ch"/>
  </w:style>
  <w:style w:styleId="Style_16_ch" w:type="character">
    <w:name w:val="WW8Num2z0"/>
    <w:link w:val="Style_16"/>
  </w:style>
  <w:style w:styleId="Style_17" w:type="paragraph">
    <w:name w:val="WW8Num3z0"/>
    <w:link w:val="Style_17_ch"/>
  </w:style>
  <w:style w:styleId="Style_17_ch" w:type="character">
    <w:name w:val="WW8Num3z0"/>
    <w:link w:val="Style_17"/>
  </w:style>
  <w:style w:styleId="Style_18" w:type="paragraph">
    <w:name w:val="Заголовок таблицы"/>
    <w:basedOn w:val="Style_19"/>
    <w:link w:val="Style_18_ch"/>
    <w:pPr>
      <w:widowControl w:val="1"/>
      <w:ind/>
      <w:jc w:val="center"/>
    </w:pPr>
    <w:rPr>
      <w:b w:val="1"/>
    </w:rPr>
  </w:style>
  <w:style w:styleId="Style_18_ch" w:type="character">
    <w:name w:val="Заголовок таблицы"/>
    <w:basedOn w:val="Style_19_ch"/>
    <w:link w:val="Style_18"/>
    <w:rPr>
      <w:b w:val="1"/>
    </w:rPr>
  </w:style>
  <w:style w:styleId="Style_19" w:type="paragraph">
    <w:name w:val="Содержимое таблицы"/>
    <w:basedOn w:val="Style_5"/>
    <w:link w:val="Style_19_ch"/>
    <w:pPr>
      <w:widowControl w:val="0"/>
      <w:ind/>
    </w:pPr>
  </w:style>
  <w:style w:styleId="Style_19_ch" w:type="character">
    <w:name w:val="Содержимое таблицы"/>
    <w:basedOn w:val="Style_5_ch"/>
    <w:link w:val="Style_19"/>
  </w:style>
  <w:style w:styleId="Style_2" w:type="paragraph">
    <w:name w:val="page number"/>
    <w:basedOn w:val="Style_20"/>
    <w:link w:val="Style_2_ch"/>
  </w:style>
  <w:style w:styleId="Style_2_ch" w:type="character">
    <w:name w:val="page number"/>
    <w:basedOn w:val="Style_20_ch"/>
    <w:link w:val="Style_2"/>
  </w:style>
  <w:style w:styleId="Style_21" w:type="paragraph">
    <w:name w:val="toc 3"/>
    <w:next w:val="Style_5"/>
    <w:link w:val="Style_21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21_ch" w:type="character">
    <w:name w:val="toc 3"/>
    <w:link w:val="Style_21"/>
    <w:rPr>
      <w:rFonts w:ascii="XO Thames" w:hAnsi="XO Thames"/>
      <w:sz w:val="28"/>
    </w:rPr>
  </w:style>
  <w:style w:styleId="Style_22" w:type="paragraph">
    <w:name w:val="WW8Num16z0"/>
    <w:link w:val="Style_22_ch"/>
  </w:style>
  <w:style w:styleId="Style_22_ch" w:type="character">
    <w:name w:val="WW8Num16z0"/>
    <w:link w:val="Style_22"/>
  </w:style>
  <w:style w:styleId="Style_23" w:type="paragraph">
    <w:name w:val="Содержимое врезки"/>
    <w:basedOn w:val="Style_5"/>
    <w:link w:val="Style_23_ch"/>
  </w:style>
  <w:style w:styleId="Style_23_ch" w:type="character">
    <w:name w:val="Содержимое врезки"/>
    <w:basedOn w:val="Style_5_ch"/>
    <w:link w:val="Style_23"/>
  </w:style>
  <w:style w:styleId="Style_20" w:type="paragraph">
    <w:name w:val="Основной шрифт абзаца"/>
    <w:link w:val="Style_20_ch"/>
  </w:style>
  <w:style w:styleId="Style_20_ch" w:type="character">
    <w:name w:val="Основной шрифт абзаца"/>
    <w:link w:val="Style_20"/>
  </w:style>
  <w:style w:styleId="Style_24" w:type="paragraph">
    <w:name w:val="Default Paragraph Font"/>
    <w:link w:val="Style_24_ch"/>
  </w:style>
  <w:style w:styleId="Style_24_ch" w:type="character">
    <w:name w:val="Default Paragraph Font"/>
    <w:link w:val="Style_24"/>
  </w:style>
  <w:style w:styleId="Style_25" w:type="paragraph">
    <w:name w:val="Caption1"/>
    <w:basedOn w:val="Style_5"/>
    <w:link w:val="Style_25_ch"/>
    <w:pPr>
      <w:widowControl w:val="1"/>
      <w:spacing w:after="120" w:before="120"/>
      <w:ind/>
    </w:pPr>
    <w:rPr>
      <w:rFonts w:ascii="PT Astra Serif" w:hAnsi="PT Astra Serif"/>
      <w:i w:val="1"/>
      <w:sz w:val="24"/>
    </w:rPr>
  </w:style>
  <w:style w:styleId="Style_25_ch" w:type="character">
    <w:name w:val="Caption1"/>
    <w:basedOn w:val="Style_5_ch"/>
    <w:link w:val="Style_25"/>
    <w:rPr>
      <w:rFonts w:ascii="PT Astra Serif" w:hAnsi="PT Astra Serif"/>
      <w:i w:val="1"/>
      <w:sz w:val="24"/>
    </w:rPr>
  </w:style>
  <w:style w:styleId="Style_26" w:type="paragraph">
    <w:name w:val="Заголовок"/>
    <w:basedOn w:val="Style_5"/>
    <w:next w:val="Style_4"/>
    <w:link w:val="Style_26_ch"/>
    <w:pPr>
      <w:keepNext w:val="1"/>
      <w:widowControl w:val="1"/>
      <w:spacing w:after="120" w:before="240"/>
      <w:ind/>
    </w:pPr>
    <w:rPr>
      <w:rFonts w:ascii="PT Astra Serif" w:hAnsi="PT Astra Serif"/>
      <w:sz w:val="28"/>
    </w:rPr>
  </w:style>
  <w:style w:styleId="Style_26_ch" w:type="character">
    <w:name w:val="Заголовок"/>
    <w:basedOn w:val="Style_5_ch"/>
    <w:link w:val="Style_26"/>
    <w:rPr>
      <w:rFonts w:ascii="PT Astra Serif" w:hAnsi="PT Astra Serif"/>
      <w:sz w:val="28"/>
    </w:rPr>
  </w:style>
  <w:style w:styleId="Style_27" w:type="paragraph">
    <w:name w:val="heading 5"/>
    <w:next w:val="Style_5"/>
    <w:link w:val="Style_27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7_ch" w:type="character">
    <w:name w:val="heading 5"/>
    <w:link w:val="Style_27"/>
    <w:rPr>
      <w:rFonts w:ascii="XO Thames" w:hAnsi="XO Thames"/>
      <w:b w:val="1"/>
      <w:sz w:val="22"/>
    </w:rPr>
  </w:style>
  <w:style w:styleId="Style_28" w:type="paragraph">
    <w:name w:val="WW8Num7z0"/>
    <w:link w:val="Style_28_ch"/>
  </w:style>
  <w:style w:styleId="Style_28_ch" w:type="character">
    <w:name w:val="WW8Num7z0"/>
    <w:link w:val="Style_28"/>
  </w:style>
  <w:style w:styleId="Style_29" w:type="paragraph">
    <w:name w:val="heading 1"/>
    <w:next w:val="Style_5"/>
    <w:link w:val="Style_29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9_ch" w:type="character">
    <w:name w:val="heading 1"/>
    <w:link w:val="Style_29"/>
    <w:rPr>
      <w:rFonts w:ascii="XO Thames" w:hAnsi="XO Thames"/>
      <w:b w:val="1"/>
      <w:sz w:val="32"/>
    </w:rPr>
  </w:style>
  <w:style w:styleId="Style_30" w:type="paragraph">
    <w:name w:val="List"/>
    <w:basedOn w:val="Style_4"/>
    <w:link w:val="Style_30_ch"/>
    <w:rPr>
      <w:rFonts w:ascii="PT Astra Serif" w:hAnsi="PT Astra Serif"/>
    </w:rPr>
  </w:style>
  <w:style w:styleId="Style_30_ch" w:type="character">
    <w:name w:val="List"/>
    <w:basedOn w:val="Style_4_ch"/>
    <w:link w:val="Style_30"/>
    <w:rPr>
      <w:rFonts w:ascii="PT Astra Serif" w:hAnsi="PT Astra Serif"/>
    </w:rPr>
  </w:style>
  <w:style w:styleId="Style_31" w:type="paragraph">
    <w:name w:val="Hyperlink"/>
    <w:link w:val="Style_31_ch"/>
    <w:rPr>
      <w:color w:val="0000FF"/>
      <w:u w:val="single"/>
    </w:rPr>
  </w:style>
  <w:style w:styleId="Style_31_ch" w:type="character">
    <w:name w:val="Hyperlink"/>
    <w:link w:val="Style_31"/>
    <w:rPr>
      <w:color w:val="0000FF"/>
      <w:u w:val="single"/>
    </w:rPr>
  </w:style>
  <w:style w:styleId="Style_32" w:type="paragraph">
    <w:name w:val="Footnote"/>
    <w:link w:val="Style_32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32_ch" w:type="character">
    <w:name w:val="Footnote"/>
    <w:link w:val="Style_32"/>
    <w:rPr>
      <w:rFonts w:ascii="XO Thames" w:hAnsi="XO Thames"/>
      <w:sz w:val="22"/>
    </w:rPr>
  </w:style>
  <w:style w:styleId="Style_33" w:type="paragraph">
    <w:name w:val="toc 1"/>
    <w:next w:val="Style_5"/>
    <w:link w:val="Style_33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33_ch" w:type="character">
    <w:name w:val="toc 1"/>
    <w:link w:val="Style_33"/>
    <w:rPr>
      <w:rFonts w:ascii="XO Thames" w:hAnsi="XO Thames"/>
      <w:b w:val="1"/>
      <w:sz w:val="28"/>
    </w:rPr>
  </w:style>
  <w:style w:styleId="Style_4" w:type="paragraph">
    <w:name w:val="Body Text"/>
    <w:basedOn w:val="Style_5"/>
    <w:link w:val="Style_4_ch"/>
    <w:pPr>
      <w:widowControl w:val="1"/>
      <w:ind/>
      <w:jc w:val="both"/>
    </w:pPr>
    <w:rPr>
      <w:sz w:val="28"/>
    </w:rPr>
  </w:style>
  <w:style w:styleId="Style_4_ch" w:type="character">
    <w:name w:val="Body Text"/>
    <w:basedOn w:val="Style_5_ch"/>
    <w:link w:val="Style_4"/>
    <w:rPr>
      <w:sz w:val="28"/>
    </w:rPr>
  </w:style>
  <w:style w:styleId="Style_34" w:type="paragraph">
    <w:name w:val="Header and Footer"/>
    <w:link w:val="Style_3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34_ch" w:type="character">
    <w:name w:val="Header and Footer"/>
    <w:link w:val="Style_34"/>
    <w:rPr>
      <w:rFonts w:ascii="XO Thames" w:hAnsi="XO Thames"/>
      <w:sz w:val="28"/>
    </w:rPr>
  </w:style>
  <w:style w:styleId="Style_35" w:type="paragraph">
    <w:name w:val="WW8Num10z0"/>
    <w:link w:val="Style_35_ch"/>
  </w:style>
  <w:style w:styleId="Style_35_ch" w:type="character">
    <w:name w:val="WW8Num10z0"/>
    <w:link w:val="Style_35"/>
  </w:style>
  <w:style w:styleId="Style_36" w:type="paragraph">
    <w:name w:val="toc 9"/>
    <w:next w:val="Style_5"/>
    <w:link w:val="Style_36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36_ch" w:type="character">
    <w:name w:val="toc 9"/>
    <w:link w:val="Style_36"/>
    <w:rPr>
      <w:rFonts w:ascii="XO Thames" w:hAnsi="XO Thames"/>
      <w:sz w:val="28"/>
    </w:rPr>
  </w:style>
  <w:style w:styleId="Style_37" w:type="paragraph">
    <w:name w:val="WW8Num11z0"/>
    <w:link w:val="Style_37_ch"/>
  </w:style>
  <w:style w:styleId="Style_37_ch" w:type="character">
    <w:name w:val="WW8Num11z0"/>
    <w:link w:val="Style_37"/>
  </w:style>
  <w:style w:styleId="Style_38" w:type="paragraph">
    <w:name w:val="toc 8"/>
    <w:next w:val="Style_5"/>
    <w:link w:val="Style_38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38_ch" w:type="character">
    <w:name w:val="toc 8"/>
    <w:link w:val="Style_38"/>
    <w:rPr>
      <w:rFonts w:ascii="XO Thames" w:hAnsi="XO Thames"/>
      <w:sz w:val="28"/>
    </w:rPr>
  </w:style>
  <w:style w:styleId="Style_6" w:type="paragraph">
    <w:name w:val="ConsPlusNormal"/>
    <w:link w:val="Style_6_ch"/>
    <w:pPr>
      <w:widowControl w:val="0"/>
      <w:ind w:firstLine="720" w:left="0" w:right="0"/>
    </w:pPr>
    <w:rPr>
      <w:rFonts w:ascii="Arial" w:hAnsi="Arial"/>
      <w:color w:val="000000"/>
      <w:sz w:val="20"/>
    </w:rPr>
  </w:style>
  <w:style w:styleId="Style_6_ch" w:type="character">
    <w:name w:val="ConsPlusNormal"/>
    <w:link w:val="Style_6"/>
    <w:rPr>
      <w:rFonts w:ascii="Arial" w:hAnsi="Arial"/>
      <w:color w:val="000000"/>
      <w:sz w:val="20"/>
    </w:rPr>
  </w:style>
  <w:style w:styleId="Style_39" w:type="paragraph">
    <w:name w:val="Колонтитул"/>
    <w:basedOn w:val="Style_5"/>
    <w:link w:val="Style_39_ch"/>
    <w:pPr>
      <w:widowControl w:val="1"/>
      <w:tabs>
        <w:tab w:leader="none" w:pos="4819" w:val="center"/>
        <w:tab w:leader="none" w:pos="9638" w:val="right"/>
      </w:tabs>
      <w:ind/>
    </w:pPr>
  </w:style>
  <w:style w:styleId="Style_39_ch" w:type="character">
    <w:name w:val="Колонтитул"/>
    <w:basedOn w:val="Style_5_ch"/>
    <w:link w:val="Style_39"/>
  </w:style>
  <w:style w:styleId="Style_40" w:type="paragraph">
    <w:name w:val="ConsPlusTitle"/>
    <w:link w:val="Style_40_ch"/>
    <w:pPr>
      <w:widowControl w:val="0"/>
      <w:ind/>
    </w:pPr>
    <w:rPr>
      <w:rFonts w:ascii="Times New Roman" w:hAnsi="Times New Roman"/>
      <w:b w:val="1"/>
      <w:color w:val="000000"/>
      <w:sz w:val="28"/>
    </w:rPr>
  </w:style>
  <w:style w:styleId="Style_40_ch" w:type="character">
    <w:name w:val="ConsPlusTitle"/>
    <w:link w:val="Style_40"/>
    <w:rPr>
      <w:rFonts w:ascii="Times New Roman" w:hAnsi="Times New Roman"/>
      <w:b w:val="1"/>
      <w:color w:val="000000"/>
      <w:sz w:val="28"/>
    </w:rPr>
  </w:style>
  <w:style w:styleId="Style_41" w:type="paragraph">
    <w:name w:val="WW8Num5z0"/>
    <w:link w:val="Style_41_ch"/>
  </w:style>
  <w:style w:styleId="Style_41_ch" w:type="character">
    <w:name w:val="WW8Num5z0"/>
    <w:link w:val="Style_41"/>
  </w:style>
  <w:style w:styleId="Style_42" w:type="paragraph">
    <w:name w:val="toc 5"/>
    <w:next w:val="Style_5"/>
    <w:link w:val="Style_42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42_ch" w:type="character">
    <w:name w:val="toc 5"/>
    <w:link w:val="Style_42"/>
    <w:rPr>
      <w:rFonts w:ascii="XO Thames" w:hAnsi="XO Thames"/>
      <w:sz w:val="28"/>
    </w:rPr>
  </w:style>
  <w:style w:styleId="Style_43" w:type="paragraph">
    <w:name w:val=" Знак"/>
    <w:basedOn w:val="Style_5"/>
    <w:link w:val="Style_43_ch"/>
    <w:pPr>
      <w:widowControl w:val="1"/>
      <w:spacing w:after="280" w:before="280"/>
      <w:ind/>
    </w:pPr>
    <w:rPr>
      <w:rFonts w:ascii="Tahoma" w:hAnsi="Tahoma"/>
    </w:rPr>
  </w:style>
  <w:style w:styleId="Style_43_ch" w:type="character">
    <w:name w:val=" Знак"/>
    <w:basedOn w:val="Style_5_ch"/>
    <w:link w:val="Style_43"/>
    <w:rPr>
      <w:rFonts w:ascii="Tahoma" w:hAnsi="Tahoma"/>
    </w:rPr>
  </w:style>
  <w:style w:styleId="Style_44" w:type="paragraph">
    <w:name w:val="Текст выноски"/>
    <w:basedOn w:val="Style_5"/>
    <w:link w:val="Style_44_ch"/>
    <w:rPr>
      <w:rFonts w:ascii="Tahoma" w:hAnsi="Tahoma"/>
      <w:sz w:val="16"/>
    </w:rPr>
  </w:style>
  <w:style w:styleId="Style_44_ch" w:type="character">
    <w:name w:val="Текст выноски"/>
    <w:basedOn w:val="Style_5_ch"/>
    <w:link w:val="Style_44"/>
    <w:rPr>
      <w:rFonts w:ascii="Tahoma" w:hAnsi="Tahoma"/>
      <w:sz w:val="16"/>
    </w:rPr>
  </w:style>
  <w:style w:styleId="Style_45" w:type="paragraph">
    <w:name w:val="WW8Num17z0"/>
    <w:link w:val="Style_45_ch"/>
  </w:style>
  <w:style w:styleId="Style_45_ch" w:type="character">
    <w:name w:val="WW8Num17z0"/>
    <w:link w:val="Style_45"/>
  </w:style>
  <w:style w:styleId="Style_46" w:type="paragraph">
    <w:name w:val="WW8Num6z0"/>
    <w:link w:val="Style_46_ch"/>
  </w:style>
  <w:style w:styleId="Style_46_ch" w:type="character">
    <w:name w:val="WW8Num6z0"/>
    <w:link w:val="Style_46"/>
  </w:style>
  <w:style w:styleId="Style_47" w:type="paragraph">
    <w:name w:val="WW8Num14z0"/>
    <w:link w:val="Style_47_ch"/>
  </w:style>
  <w:style w:styleId="Style_47_ch" w:type="character">
    <w:name w:val="WW8Num14z0"/>
    <w:link w:val="Style_47"/>
  </w:style>
  <w:style w:styleId="Style_48" w:type="paragraph">
    <w:name w:val="WW8Num12z0"/>
    <w:link w:val="Style_48_ch"/>
  </w:style>
  <w:style w:styleId="Style_48_ch" w:type="character">
    <w:name w:val="WW8Num12z0"/>
    <w:link w:val="Style_48"/>
  </w:style>
  <w:style w:styleId="Style_49" w:type="paragraph">
    <w:name w:val="Subtitle"/>
    <w:next w:val="Style_5"/>
    <w:link w:val="Style_49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49_ch" w:type="character">
    <w:name w:val="Subtitle"/>
    <w:link w:val="Style_49"/>
    <w:rPr>
      <w:rFonts w:ascii="XO Thames" w:hAnsi="XO Thames"/>
      <w:i w:val="1"/>
      <w:sz w:val="24"/>
    </w:rPr>
  </w:style>
  <w:style w:styleId="Style_50" w:type="paragraph">
    <w:name w:val="Title"/>
    <w:next w:val="Style_5"/>
    <w:link w:val="Style_50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0_ch" w:type="character">
    <w:name w:val="Title"/>
    <w:link w:val="Style_50"/>
    <w:rPr>
      <w:rFonts w:ascii="XO Thames" w:hAnsi="XO Thames"/>
      <w:b w:val="1"/>
      <w:caps w:val="1"/>
      <w:sz w:val="40"/>
    </w:rPr>
  </w:style>
  <w:style w:styleId="Style_51" w:type="paragraph">
    <w:name w:val="footer"/>
    <w:basedOn w:val="Style_5"/>
    <w:link w:val="Style_51_ch"/>
    <w:pPr>
      <w:widowControl w:val="1"/>
      <w:tabs>
        <w:tab w:leader="none" w:pos="4677" w:val="center"/>
        <w:tab w:leader="none" w:pos="9355" w:val="right"/>
      </w:tabs>
      <w:ind/>
    </w:pPr>
  </w:style>
  <w:style w:styleId="Style_51_ch" w:type="character">
    <w:name w:val="footer"/>
    <w:basedOn w:val="Style_5_ch"/>
    <w:link w:val="Style_51"/>
  </w:style>
  <w:style w:styleId="Style_52" w:type="paragraph">
    <w:name w:val="heading 4"/>
    <w:next w:val="Style_5"/>
    <w:link w:val="Style_52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2_ch" w:type="character">
    <w:name w:val="heading 4"/>
    <w:link w:val="Style_52"/>
    <w:rPr>
      <w:rFonts w:ascii="XO Thames" w:hAnsi="XO Thames"/>
      <w:b w:val="1"/>
      <w:sz w:val="24"/>
    </w:rPr>
  </w:style>
  <w:style w:styleId="Style_53" w:type="paragraph">
    <w:name w:val="WW8Num8z0"/>
    <w:link w:val="Style_53_ch"/>
  </w:style>
  <w:style w:styleId="Style_53_ch" w:type="character">
    <w:name w:val="WW8Num8z0"/>
    <w:link w:val="Style_53"/>
  </w:style>
  <w:style w:styleId="Style_54" w:type="paragraph">
    <w:name w:val="WW8Num15z0"/>
    <w:link w:val="Style_54_ch"/>
  </w:style>
  <w:style w:styleId="Style_54_ch" w:type="character">
    <w:name w:val="WW8Num15z0"/>
    <w:link w:val="Style_54"/>
  </w:style>
  <w:style w:styleId="Style_55" w:type="paragraph">
    <w:name w:val="WW8Num13z0"/>
    <w:link w:val="Style_55_ch"/>
  </w:style>
  <w:style w:styleId="Style_55_ch" w:type="character">
    <w:name w:val="WW8Num13z0"/>
    <w:link w:val="Style_55"/>
  </w:style>
  <w:style w:styleId="Style_56" w:type="paragraph">
    <w:name w:val="WW8Num9z0"/>
    <w:link w:val="Style_56_ch"/>
  </w:style>
  <w:style w:styleId="Style_56_ch" w:type="character">
    <w:name w:val="WW8Num9z0"/>
    <w:link w:val="Style_56"/>
  </w:style>
  <w:style w:styleId="Style_57" w:type="paragraph">
    <w:name w:val="WW8Num4z0"/>
    <w:link w:val="Style_57_ch"/>
  </w:style>
  <w:style w:styleId="Style_57_ch" w:type="character">
    <w:name w:val="WW8Num4z0"/>
    <w:link w:val="Style_57"/>
  </w:style>
  <w:style w:styleId="Style_58" w:type="paragraph">
    <w:name w:val="heading 2"/>
    <w:next w:val="Style_5"/>
    <w:link w:val="Style_58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58_ch" w:type="character">
    <w:name w:val="heading 2"/>
    <w:link w:val="Style_58"/>
    <w:rPr>
      <w:rFonts w:ascii="XO Thames" w:hAnsi="XO Thames"/>
      <w:b w:val="1"/>
      <w:sz w:val="28"/>
    </w:r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ettings.xml" Type="http://schemas.openxmlformats.org/officeDocument/2006/relationships/settings"/>
  <Relationship Id="rId1" Target="header1.xml" Type="http://schemas.openxmlformats.org/officeDocument/2006/relationships/header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5" Target="styles.xml" Type="http://schemas.openxmlformats.org/officeDocument/2006/relationships/styles"/>
  <Relationship Id="rId3" Target="fontTable.xml" Type="http://schemas.openxmlformats.org/officeDocument/2006/relationships/fontTable"/>
  <Relationship Id="rId2" Target="header2.xml" Type="http://schemas.openxmlformats.org/officeDocument/2006/relationships/header"/>
  <Relationship Id="rId6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2026-02-10T08:13:12Z</dcterms:created>
  <dcterms:modified xsi:type="dcterms:W3CDTF">2026-03-10T10:55:06Z</dcterms:modified>
</cp:coreProperties>
</file>